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C00F2" w:rsidP="791EBECE" w:rsidRDefault="005C00F2" w14:paraId="64D15C3B" w14:textId="77777777">
      <w:pPr>
        <w:spacing w:after="160" w:line="257" w:lineRule="auto"/>
        <w:jc w:val="center"/>
        <w:rPr>
          <w:rFonts w:ascii="Times New Roman" w:hAnsi="Times New Roman" w:eastAsia="Times New Roman" w:cs="Times New Roman"/>
          <w:b/>
          <w:bCs/>
          <w:color w:val="881798"/>
          <w:sz w:val="24"/>
          <w:szCs w:val="24"/>
          <w:u w:val="single"/>
          <w:lang w:val="en-GB"/>
        </w:rPr>
      </w:pPr>
    </w:p>
    <w:p w:rsidRPr="00CC4202" w:rsidR="005C00F2" w:rsidRDefault="005C00F2" w14:paraId="2CAC8E4D" w14:textId="77777777">
      <w:pPr>
        <w:spacing w:after="160" w:line="257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CC4202" w:rsidR="6BB698D0" w:rsidP="00CC4202" w:rsidRDefault="444425F6" w14:paraId="642D8F3C" w14:textId="47734861">
      <w:pPr>
        <w:spacing w:after="160" w:line="257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b/>
          <w:bCs/>
          <w:sz w:val="24"/>
          <w:szCs w:val="24"/>
        </w:rPr>
        <w:t>TERMS OF REFERENCE</w:t>
      </w:r>
    </w:p>
    <w:p w:rsidRPr="00CC4202" w:rsidR="6BB698D0" w:rsidP="00CC4202" w:rsidRDefault="444425F6" w14:paraId="79EE8A2A" w14:textId="1D01F657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b/>
          <w:bCs/>
          <w:sz w:val="24"/>
          <w:szCs w:val="24"/>
        </w:rPr>
        <w:t>Communications Officer</w:t>
      </w:r>
      <w:r w:rsidRPr="791EBECE" w:rsidR="028CF4AD">
        <w:rPr>
          <w:rFonts w:ascii="Times New Roman" w:hAnsi="Times New Roman" w:eastAsia="Times New Roman" w:cs="Times New Roman"/>
          <w:b/>
          <w:bCs/>
          <w:sz w:val="24"/>
          <w:szCs w:val="24"/>
        </w:rPr>
        <w:t>, Climate Change Adaptation</w:t>
      </w:r>
    </w:p>
    <w:p w:rsidRPr="00CC4202" w:rsidR="6BB698D0" w:rsidRDefault="444425F6" w14:paraId="422A6F4C" w14:textId="7EF1779D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b/>
          <w:bCs/>
          <w:sz w:val="24"/>
          <w:szCs w:val="24"/>
        </w:rPr>
        <w:t>(Full-time contractor to be embedded in the Ministry of Climate Resilience, The Environment and Renewable Energy, Grenada)</w:t>
      </w:r>
    </w:p>
    <w:p w:rsidRPr="00CC4202" w:rsidR="00B73AB3" w:rsidP="791EBECE" w:rsidRDefault="00B73AB3" w14:paraId="0283A5DC" w14:textId="77777777">
      <w:pPr>
        <w:jc w:val="center"/>
        <w:rPr>
          <w:rFonts w:ascii="Times New Roman" w:hAnsi="Times New Roman" w:eastAsia="Times New Roman" w:cs="Times New Roman"/>
          <w:color w:val="881798"/>
          <w:sz w:val="24"/>
          <w:szCs w:val="24"/>
          <w:lang w:val="en-US"/>
        </w:rPr>
      </w:pPr>
    </w:p>
    <w:p w:rsidR="0085296F" w:rsidP="791EBECE" w:rsidRDefault="712ECC85" w14:paraId="6B5A4CC4" w14:textId="1DA92303">
      <w:pPr>
        <w:spacing w:before="2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791EBECE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Background</w:t>
      </w:r>
    </w:p>
    <w:p w:rsidR="00512508" w:rsidP="00D5697B" w:rsidRDefault="3E5AA3C3" w14:paraId="00000005" w14:textId="7FFB6320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The Ministry of Climate Resilience, The Environment &amp; Renewable Energy</w:t>
      </w:r>
      <w:r w:rsidRPr="791EBECE" w:rsidR="3FE15B62">
        <w:rPr>
          <w:rFonts w:ascii="Times New Roman" w:hAnsi="Times New Roman" w:eastAsia="Times New Roman" w:cs="Times New Roman"/>
          <w:sz w:val="24"/>
          <w:szCs w:val="24"/>
        </w:rPr>
        <w:t>,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Grenada</w:t>
      </w:r>
      <w:r w:rsidRPr="791EBECE" w:rsidR="3FE15B62">
        <w:rPr>
          <w:rFonts w:ascii="Times New Roman" w:hAnsi="Times New Roman" w:eastAsia="Times New Roman" w:cs="Times New Roman"/>
          <w:sz w:val="24"/>
          <w:szCs w:val="24"/>
        </w:rPr>
        <w:t>,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wishes to hire a Communications </w:t>
      </w:r>
      <w:r w:rsidRPr="791EBECE" w:rsidR="3CFDD5D6">
        <w:rPr>
          <w:rFonts w:ascii="Times New Roman" w:hAnsi="Times New Roman" w:eastAsia="Times New Roman" w:cs="Times New Roman"/>
          <w:sz w:val="24"/>
          <w:szCs w:val="24"/>
        </w:rPr>
        <w:t>Officer, Climate Change Adaptation,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who will help lead the Ministry</w:t>
      </w:r>
      <w:r w:rsidRPr="791EBECE" w:rsidR="712ECC85">
        <w:rPr>
          <w:rFonts w:ascii="Times New Roman" w:hAnsi="Times New Roman" w:eastAsia="Times New Roman" w:cs="Times New Roman"/>
          <w:sz w:val="24"/>
          <w:szCs w:val="24"/>
        </w:rPr>
        <w:t xml:space="preserve">’s communications </w:t>
      </w:r>
      <w:r w:rsidRPr="791EBECE" w:rsidR="1018A125">
        <w:rPr>
          <w:rFonts w:ascii="Times New Roman" w:hAnsi="Times New Roman" w:eastAsia="Times New Roman" w:cs="Times New Roman"/>
          <w:sz w:val="24"/>
          <w:szCs w:val="24"/>
        </w:rPr>
        <w:t>plan</w:t>
      </w:r>
      <w:r w:rsidRPr="791EBECE" w:rsidR="712ECC8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 w:rsidR="6DE9BC95">
        <w:rPr>
          <w:rFonts w:ascii="Times New Roman" w:hAnsi="Times New Roman" w:eastAsia="Times New Roman" w:cs="Times New Roman"/>
          <w:sz w:val="24"/>
          <w:szCs w:val="24"/>
        </w:rPr>
        <w:t>on climate change adaptation</w:t>
      </w:r>
      <w:r w:rsidRPr="791EBECE" w:rsidR="7317B428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791EBECE" w:rsidR="5D1EFA52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791EBECE" w:rsidR="7317B428">
        <w:rPr>
          <w:rFonts w:ascii="Times New Roman" w:hAnsi="Times New Roman" w:eastAsia="Times New Roman" w:cs="Times New Roman"/>
          <w:sz w:val="24"/>
          <w:szCs w:val="24"/>
        </w:rPr>
        <w:t xml:space="preserve">related </w:t>
      </w:r>
      <w:r w:rsidRPr="791EBECE" w:rsidR="0EE8A47B">
        <w:rPr>
          <w:rFonts w:ascii="Times New Roman" w:hAnsi="Times New Roman" w:eastAsia="Times New Roman" w:cs="Times New Roman"/>
          <w:sz w:val="24"/>
          <w:szCs w:val="24"/>
        </w:rPr>
        <w:t>development</w:t>
      </w:r>
      <w:r w:rsidRPr="791EBECE" w:rsidR="7317B42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 w:rsidR="5A7FDBAF">
        <w:rPr>
          <w:rFonts w:ascii="Times New Roman" w:hAnsi="Times New Roman" w:eastAsia="Times New Roman" w:cs="Times New Roman"/>
          <w:sz w:val="24"/>
          <w:szCs w:val="24"/>
        </w:rPr>
        <w:t>of communications material</w:t>
      </w:r>
      <w:r w:rsidRPr="791EBECE" w:rsidR="1FDB7D6F">
        <w:rPr>
          <w:rFonts w:ascii="Times New Roman" w:hAnsi="Times New Roman" w:eastAsia="Times New Roman" w:cs="Times New Roman"/>
          <w:sz w:val="24"/>
          <w:szCs w:val="24"/>
        </w:rPr>
        <w:t>s</w:t>
      </w:r>
      <w:r w:rsidRPr="791EBECE" w:rsidR="5D1EFA52">
        <w:rPr>
          <w:rFonts w:ascii="Times New Roman" w:hAnsi="Times New Roman" w:eastAsia="Times New Roman" w:cs="Times New Roman"/>
          <w:sz w:val="24"/>
          <w:szCs w:val="24"/>
        </w:rPr>
        <w:t xml:space="preserve"> under this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plan.</w:t>
      </w:r>
    </w:p>
    <w:p w:rsidRPr="00CC4202" w:rsidR="00D5697B" w:rsidP="00D5697B" w:rsidRDefault="7317B428" w14:paraId="39D7BB1C" w14:textId="3FEC4718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3029559" w:rsidR="7317B428">
        <w:rPr>
          <w:rFonts w:ascii="Times New Roman" w:hAnsi="Times New Roman" w:eastAsia="Times New Roman" w:cs="Times New Roman"/>
          <w:sz w:val="24"/>
          <w:szCs w:val="24"/>
        </w:rPr>
        <w:t>Grenada’s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3029559" w:rsidR="7317B428">
        <w:rPr>
          <w:rFonts w:ascii="Times New Roman" w:hAnsi="Times New Roman" w:eastAsia="Times New Roman" w:cs="Times New Roman"/>
          <w:sz w:val="24"/>
          <w:szCs w:val="24"/>
        </w:rPr>
        <w:t xml:space="preserve">2017 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>National Climate Change Policy aims to “manage the risk from climate change with emphasis on pursuing a low carbon development pathway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53029559" w:rsidR="0EF9115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3029559" w:rsidR="02005091">
        <w:rPr>
          <w:rFonts w:ascii="Times New Roman" w:hAnsi="Times New Roman" w:eastAsia="Times New Roman" w:cs="Times New Roman"/>
          <w:sz w:val="24"/>
          <w:szCs w:val="24"/>
        </w:rPr>
        <w:t xml:space="preserve">which 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 xml:space="preserve">paved the way as the overall response to climate change mitigation and adaptation. Following this update, a National Adaptation Plan </w:t>
      </w:r>
      <w:r w:rsidRPr="53029559" w:rsidR="4FB97859">
        <w:rPr>
          <w:rFonts w:ascii="Times New Roman" w:hAnsi="Times New Roman" w:eastAsia="Times New Roman" w:cs="Times New Roman"/>
          <w:sz w:val="24"/>
          <w:szCs w:val="24"/>
        </w:rPr>
        <w:t xml:space="preserve">(NAP) 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 xml:space="preserve">was developed and approved in the same year with the 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>main focus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 xml:space="preserve"> to centralize and coordinate all adaptation mechanisms for the country. The National Adaptation Plan includes 12 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>programmes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 xml:space="preserve"> of action including priority areas such as food security, ecosystem resilience</w:t>
      </w:r>
      <w:r w:rsidRPr="53029559" w:rsidR="7317B428">
        <w:rPr>
          <w:rFonts w:ascii="Times New Roman" w:hAnsi="Times New Roman" w:eastAsia="Times New Roman" w:cs="Times New Roman"/>
          <w:sz w:val="24"/>
          <w:szCs w:val="24"/>
        </w:rPr>
        <w:t>,</w:t>
      </w:r>
      <w:r w:rsidRPr="53029559" w:rsidR="0F3C1648">
        <w:rPr>
          <w:rFonts w:ascii="Times New Roman" w:hAnsi="Times New Roman" w:eastAsia="Times New Roman" w:cs="Times New Roman"/>
          <w:sz w:val="24"/>
          <w:szCs w:val="24"/>
        </w:rPr>
        <w:t xml:space="preserve"> and infrastructure.</w:t>
      </w:r>
    </w:p>
    <w:p w:rsidRPr="00CC4202" w:rsidR="00446999" w:rsidP="001E527F" w:rsidRDefault="00446999" w14:paraId="2A762613" w14:textId="2A6B6B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CC4202" w:rsidR="001E527F" w:rsidP="00CC4202" w:rsidRDefault="13E624EB" w14:paraId="2E7F2ECE" w14:textId="772097EB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3029559" w:rsidR="13E624EB">
        <w:rPr>
          <w:rFonts w:ascii="Times New Roman" w:hAnsi="Times New Roman" w:eastAsia="Times New Roman" w:cs="Times New Roman"/>
          <w:sz w:val="24"/>
          <w:szCs w:val="24"/>
        </w:rPr>
        <w:t>The NAP Global Network Secretariat, hosted by the International Institute for Sustainable Development (IISD), will provide an in-country NAP support program with a focus on supporting the Government of Grenada on the ongoing transition from planning to implementation of the NAP, with lessons informing the country’s broader NAP process.</w:t>
      </w:r>
      <w:r w:rsidRPr="53029559" w:rsidR="0DC11C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3029559" w:rsidR="5F5F3A8A">
        <w:rPr>
          <w:rFonts w:ascii="Times New Roman" w:hAnsi="Times New Roman" w:eastAsia="Times New Roman" w:cs="Times New Roman"/>
          <w:sz w:val="24"/>
          <w:szCs w:val="24"/>
        </w:rPr>
        <w:t xml:space="preserve">Effective communications </w:t>
      </w:r>
      <w:r w:rsidRPr="53029559" w:rsidR="00464780">
        <w:rPr>
          <w:rFonts w:ascii="Times New Roman" w:hAnsi="Times New Roman" w:eastAsia="Times New Roman" w:cs="Times New Roman"/>
          <w:sz w:val="24"/>
          <w:szCs w:val="24"/>
        </w:rPr>
        <w:t>ha</w:t>
      </w:r>
      <w:r w:rsidRPr="53029559" w:rsidR="00464780">
        <w:rPr>
          <w:rFonts w:ascii="Times New Roman" w:hAnsi="Times New Roman" w:eastAsia="Times New Roman" w:cs="Times New Roman"/>
          <w:sz w:val="24"/>
          <w:szCs w:val="24"/>
        </w:rPr>
        <w:t>s</w:t>
      </w:r>
      <w:r w:rsidRPr="53029559" w:rsidR="5F5F3A8A">
        <w:rPr>
          <w:rFonts w:ascii="Times New Roman" w:hAnsi="Times New Roman" w:eastAsia="Times New Roman" w:cs="Times New Roman"/>
          <w:sz w:val="24"/>
          <w:szCs w:val="24"/>
        </w:rPr>
        <w:t xml:space="preserve"> been identified as a key enabling factor to shift from planning to implementation.</w:t>
      </w:r>
    </w:p>
    <w:p w:rsidRPr="00CC4202" w:rsidR="001E527F" w:rsidP="00D5697B" w:rsidRDefault="5F5F3A8A" w14:paraId="50B2C057" w14:textId="161CC12F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Purpose and Objectives of the Position</w:t>
      </w:r>
    </w:p>
    <w:p w:rsidRPr="00CC4202" w:rsidR="00512508" w:rsidRDefault="3E5AA3C3" w14:paraId="00000007" w14:textId="4CDD38F4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The Communications </w:t>
      </w:r>
      <w:r w:rsidRPr="791EBECE" w:rsidR="748076AC">
        <w:rPr>
          <w:rFonts w:ascii="Times New Roman" w:hAnsi="Times New Roman" w:eastAsia="Times New Roman" w:cs="Times New Roman"/>
          <w:sz w:val="24"/>
          <w:szCs w:val="24"/>
        </w:rPr>
        <w:t xml:space="preserve">Officer, Climate Change Adaptation,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will join the team at the Environment Division, Ministry of Climate Resilience, the Environment and Renewable Energy to</w:t>
      </w:r>
      <w:r w:rsidRPr="791EBECE" w:rsidR="098B8D43">
        <w:rPr>
          <w:rFonts w:ascii="Times New Roman" w:hAnsi="Times New Roman" w:eastAsia="Times New Roman" w:cs="Times New Roman"/>
          <w:sz w:val="24"/>
          <w:szCs w:val="24"/>
        </w:rPr>
        <w:t xml:space="preserve"> develop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and implement </w:t>
      </w:r>
      <w:r w:rsidRPr="791EBECE" w:rsidR="748076AC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communication </w:t>
      </w:r>
      <w:r w:rsidRPr="791EBECE" w:rsidR="06442D7B">
        <w:rPr>
          <w:rFonts w:ascii="Times New Roman" w:hAnsi="Times New Roman" w:eastAsia="Times New Roman" w:cs="Times New Roman"/>
          <w:sz w:val="24"/>
          <w:szCs w:val="24"/>
        </w:rPr>
        <w:t>plan</w:t>
      </w:r>
      <w:r w:rsidRPr="791EBECE" w:rsidR="518B8448">
        <w:rPr>
          <w:rFonts w:ascii="Times New Roman" w:hAnsi="Times New Roman" w:eastAsia="Times New Roman" w:cs="Times New Roman"/>
          <w:sz w:val="24"/>
          <w:szCs w:val="24"/>
        </w:rPr>
        <w:t xml:space="preserve"> on climate change adaptation</w:t>
      </w:r>
      <w:r w:rsidRPr="791EBECE" w:rsidR="763318F1">
        <w:rPr>
          <w:rFonts w:ascii="Times New Roman" w:hAnsi="Times New Roman" w:eastAsia="Times New Roman" w:cs="Times New Roman"/>
          <w:sz w:val="24"/>
          <w:szCs w:val="24"/>
        </w:rPr>
        <w:t>.</w:t>
      </w:r>
      <w:r w:rsidRPr="791EBECE" w:rsidR="68D27B7C">
        <w:rPr>
          <w:rFonts w:ascii="Times New Roman" w:hAnsi="Times New Roman" w:eastAsia="Times New Roman" w:cs="Times New Roman"/>
          <w:sz w:val="24"/>
          <w:szCs w:val="24"/>
        </w:rPr>
        <w:t xml:space="preserve"> T</w:t>
      </w:r>
      <w:r w:rsidRPr="791EBECE" w:rsidR="748076AC">
        <w:rPr>
          <w:rFonts w:ascii="Times New Roman" w:hAnsi="Times New Roman" w:eastAsia="Times New Roman" w:cs="Times New Roman"/>
          <w:sz w:val="24"/>
          <w:szCs w:val="24"/>
        </w:rPr>
        <w:t>he officer will work closely with a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National </w:t>
      </w:r>
      <w:r w:rsidRPr="791EBECE" w:rsidR="1CC66983">
        <w:rPr>
          <w:rFonts w:ascii="Times New Roman" w:hAnsi="Times New Roman" w:eastAsia="Times New Roman" w:cs="Times New Roman"/>
          <w:sz w:val="24"/>
          <w:szCs w:val="24"/>
        </w:rPr>
        <w:t>Climate Change Adaptation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 w:rsidR="57C23452">
        <w:rPr>
          <w:rFonts w:ascii="Times New Roman" w:hAnsi="Times New Roman" w:eastAsia="Times New Roman" w:cs="Times New Roman"/>
          <w:sz w:val="24"/>
          <w:szCs w:val="24"/>
        </w:rPr>
        <w:t>Officer</w:t>
      </w:r>
      <w:r w:rsidRPr="791EBECE" w:rsidR="6072224F">
        <w:rPr>
          <w:rFonts w:ascii="Times New Roman" w:hAnsi="Times New Roman" w:eastAsia="Times New Roman" w:cs="Times New Roman"/>
          <w:sz w:val="24"/>
          <w:szCs w:val="24"/>
        </w:rPr>
        <w:t>, who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will be required to participate in local and regional training opportunities and workshops </w:t>
      </w:r>
      <w:proofErr w:type="gramStart"/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>and also</w:t>
      </w:r>
      <w:proofErr w:type="gramEnd"/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help build capacity within the Environment Division</w:t>
      </w:r>
      <w:r w:rsidRPr="791EBECE" w:rsidR="6DB05CBB">
        <w:rPr>
          <w:rFonts w:ascii="Times New Roman" w:hAnsi="Times New Roman" w:eastAsia="Times New Roman" w:cs="Times New Roman"/>
          <w:sz w:val="24"/>
          <w:szCs w:val="24"/>
        </w:rPr>
        <w:t>.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CC4202" w:rsidR="00512508" w:rsidP="32A9C738" w:rsidRDefault="5347BDE4" w14:paraId="0000000A" w14:textId="0445BD36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The </w:t>
      </w:r>
      <w:r w:rsidRPr="791EBECE" w:rsidR="3E69B9C5">
        <w:rPr>
          <w:rFonts w:ascii="Times New Roman" w:hAnsi="Times New Roman" w:eastAsia="Times New Roman" w:cs="Times New Roman"/>
          <w:sz w:val="24"/>
          <w:szCs w:val="24"/>
        </w:rPr>
        <w:t>Communications Officer position will focus</w:t>
      </w:r>
      <w:r w:rsidRPr="791EBECE" w:rsidR="2DF3F48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91EBECE" w:rsidR="2DF3F482">
        <w:rPr>
          <w:rFonts w:ascii="Times New Roman" w:hAnsi="Times New Roman" w:eastAsia="Times New Roman" w:cs="Times New Roman"/>
          <w:i/>
          <w:iCs/>
          <w:sz w:val="24"/>
          <w:szCs w:val="24"/>
        </w:rPr>
        <w:t>inter alia</w:t>
      </w:r>
      <w:r w:rsidRPr="791EBECE" w:rsidR="2DF3F482">
        <w:rPr>
          <w:rFonts w:ascii="Times New Roman" w:hAnsi="Times New Roman" w:eastAsia="Times New Roman" w:cs="Times New Roman"/>
          <w:sz w:val="24"/>
          <w:szCs w:val="24"/>
        </w:rPr>
        <w:t>,</w:t>
      </w:r>
      <w:r w:rsidRPr="791EBECE" w:rsidR="3E69B9C5">
        <w:rPr>
          <w:rFonts w:ascii="Times New Roman" w:hAnsi="Times New Roman" w:eastAsia="Times New Roman" w:cs="Times New Roman"/>
          <w:sz w:val="24"/>
          <w:szCs w:val="24"/>
        </w:rPr>
        <w:t xml:space="preserve"> on communications activities related to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policy development and implementation of the National Climate Change Policy and National Adaptation Plan.</w:t>
      </w:r>
    </w:p>
    <w:p w:rsidRPr="00CC4202" w:rsidR="00B23ECD" w:rsidP="32A9C738" w:rsidRDefault="656972A4" w14:paraId="4EF75356" w14:textId="46F7CD86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Specifically, the position’s objectives are to:</w:t>
      </w:r>
    </w:p>
    <w:p w:rsidRPr="00CC4202" w:rsidR="00512508" w:rsidP="00CC4202" w:rsidRDefault="5347BDE4" w14:paraId="00000011" w14:textId="0D317CC9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Increase awareness of the work and achievements of the Ministry of Climate Res</w:t>
      </w:r>
      <w:r w:rsidRPr="791EBECE" w:rsidR="6DB05CBB">
        <w:rPr>
          <w:rFonts w:ascii="Times New Roman" w:hAnsi="Times New Roman" w:eastAsia="Times New Roman" w:cs="Times New Roman"/>
          <w:sz w:val="24"/>
          <w:szCs w:val="24"/>
        </w:rPr>
        <w:t>i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lience, The Environment and Renewable Energy and promote greater knowledge among key stakeholders and the </w:t>
      </w:r>
      <w:proofErr w:type="gramStart"/>
      <w:r w:rsidRPr="791EBECE">
        <w:rPr>
          <w:rFonts w:ascii="Times New Roman" w:hAnsi="Times New Roman" w:eastAsia="Times New Roman" w:cs="Times New Roman"/>
          <w:sz w:val="24"/>
          <w:szCs w:val="24"/>
        </w:rPr>
        <w:t>general public</w:t>
      </w:r>
      <w:proofErr w:type="gramEnd"/>
      <w:r w:rsidRPr="791EBECE" w:rsidR="656972A4">
        <w:rPr>
          <w:rFonts w:ascii="Times New Roman" w:hAnsi="Times New Roman" w:eastAsia="Times New Roman" w:cs="Times New Roman"/>
          <w:sz w:val="24"/>
          <w:szCs w:val="24"/>
        </w:rPr>
        <w:t xml:space="preserve">, with a focus on climate change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adaptation.</w:t>
      </w:r>
    </w:p>
    <w:p w:rsidRPr="00CC4202" w:rsidR="00BD1FEF" w:rsidP="00CC4202" w:rsidRDefault="26291A2A" w14:paraId="1DC96E9B" w14:textId="219A2EEC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To inform the </w:t>
      </w:r>
      <w:proofErr w:type="gramStart"/>
      <w:r w:rsidRPr="791EBECE">
        <w:rPr>
          <w:rFonts w:ascii="Times New Roman" w:hAnsi="Times New Roman" w:eastAsia="Times New Roman" w:cs="Times New Roman"/>
          <w:sz w:val="24"/>
          <w:szCs w:val="24"/>
        </w:rPr>
        <w:t>general public</w:t>
      </w:r>
      <w:proofErr w:type="gramEnd"/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and specific target groups (as identified) on climate matters of relevance to </w:t>
      </w:r>
      <w:r w:rsidRPr="791EBECE" w:rsidR="33C84518">
        <w:rPr>
          <w:rFonts w:ascii="Times New Roman" w:hAnsi="Times New Roman" w:eastAsia="Times New Roman" w:cs="Times New Roman"/>
          <w:sz w:val="24"/>
          <w:szCs w:val="24"/>
        </w:rPr>
        <w:t xml:space="preserve">Grenada as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a small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island nation, with a view to supporting “informed </w:t>
      </w:r>
      <w:r w:rsidRPr="791EBECE" w:rsidR="53F25978">
        <w:rPr>
          <w:rFonts w:ascii="Times New Roman" w:hAnsi="Times New Roman" w:eastAsia="Times New Roman" w:cs="Times New Roman"/>
          <w:sz w:val="24"/>
          <w:szCs w:val="24"/>
        </w:rPr>
        <w:t xml:space="preserve">and participatory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decision making” and </w:t>
      </w:r>
      <w:proofErr w:type="spellStart"/>
      <w:r w:rsidRPr="791EBECE">
        <w:rPr>
          <w:rFonts w:ascii="Times New Roman" w:hAnsi="Times New Roman" w:eastAsia="Times New Roman" w:cs="Times New Roman"/>
          <w:sz w:val="24"/>
          <w:szCs w:val="24"/>
        </w:rPr>
        <w:t>behavio</w:t>
      </w:r>
      <w:r w:rsidRPr="791EBECE" w:rsidR="1D7E94C4">
        <w:rPr>
          <w:rFonts w:ascii="Times New Roman" w:hAnsi="Times New Roman" w:eastAsia="Times New Roman" w:cs="Times New Roman"/>
          <w:sz w:val="24"/>
          <w:szCs w:val="24"/>
        </w:rPr>
        <w:t>u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r</w:t>
      </w:r>
      <w:proofErr w:type="spellEnd"/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 w:rsidR="5A50F98B">
        <w:rPr>
          <w:rFonts w:ascii="Times New Roman" w:hAnsi="Times New Roman" w:eastAsia="Times New Roman" w:cs="Times New Roman"/>
          <w:sz w:val="24"/>
          <w:szCs w:val="24"/>
        </w:rPr>
        <w:t>change</w:t>
      </w:r>
      <w:r w:rsidRPr="791EBECE" w:rsidR="4A5A4C35">
        <w:rPr>
          <w:rFonts w:ascii="Times New Roman" w:hAnsi="Times New Roman" w:eastAsia="Times New Roman" w:cs="Times New Roman"/>
          <w:sz w:val="24"/>
          <w:szCs w:val="24"/>
        </w:rPr>
        <w:t xml:space="preserve">, with a focus on priority actions </w:t>
      </w:r>
      <w:r w:rsidRPr="791EBECE" w:rsidR="717953EE">
        <w:rPr>
          <w:rFonts w:ascii="Times New Roman" w:hAnsi="Times New Roman" w:eastAsia="Times New Roman" w:cs="Times New Roman"/>
          <w:sz w:val="24"/>
          <w:szCs w:val="24"/>
        </w:rPr>
        <w:t>articulated in the National Adaptation Plan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C4202" w:rsidR="00512508" w:rsidP="00CC4202" w:rsidRDefault="5347BDE4" w14:paraId="00000012" w14:textId="1C90C715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Promote the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 Vision and Mission of the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Ministry under </w:t>
      </w:r>
      <w:r w:rsidRPr="791EBECE" w:rsidR="5A50F98B">
        <w:rPr>
          <w:rFonts w:ascii="Times New Roman" w:hAnsi="Times New Roman" w:eastAsia="Times New Roman" w:cs="Times New Roman"/>
          <w:sz w:val="24"/>
          <w:szCs w:val="24"/>
        </w:rPr>
        <w:t xml:space="preserve">its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5 portfolios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C4202" w:rsidR="00512508" w:rsidP="00CC4202" w:rsidRDefault="5347BDE4" w14:paraId="00000013" w14:textId="3C002CFC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Foster greater information and knowledge exchange with key stakeholders, development partners, </w:t>
      </w:r>
      <w:proofErr w:type="gramStart"/>
      <w:r w:rsidRPr="791EBECE">
        <w:rPr>
          <w:rFonts w:ascii="Times New Roman" w:hAnsi="Times New Roman" w:eastAsia="Times New Roman" w:cs="Times New Roman"/>
          <w:sz w:val="24"/>
          <w:szCs w:val="24"/>
        </w:rPr>
        <w:t>NGOs</w:t>
      </w:r>
      <w:proofErr w:type="gramEnd"/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and Civil Society</w:t>
      </w:r>
      <w:r w:rsidRPr="791EBECE" w:rsidR="706E0A5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C4202" w:rsidR="00512508" w:rsidP="32A9C738" w:rsidRDefault="5347BDE4" w14:paraId="00000015" w14:textId="6DCA93B0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791EBECE" w:rsidR="0B7F4A59">
        <w:rPr>
          <w:rFonts w:ascii="Times New Roman" w:hAnsi="Times New Roman" w:eastAsia="Times New Roman" w:cs="Times New Roman"/>
          <w:sz w:val="24"/>
          <w:szCs w:val="24"/>
        </w:rPr>
        <w:t xml:space="preserve">Communication Officer </w:t>
      </w:r>
      <w:r w:rsidRPr="791EBECE" w:rsidR="33F147FC">
        <w:rPr>
          <w:rFonts w:ascii="Times New Roman" w:hAnsi="Times New Roman" w:eastAsia="Times New Roman" w:cs="Times New Roman"/>
          <w:sz w:val="24"/>
          <w:szCs w:val="24"/>
        </w:rPr>
        <w:t>will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conduct the following activities:</w:t>
      </w:r>
    </w:p>
    <w:p w:rsidRPr="00CC4202" w:rsidR="00512508" w:rsidRDefault="5347BDE4" w14:paraId="00000016" w14:textId="401AA310">
      <w:pPr>
        <w:numPr>
          <w:ilvl w:val="0"/>
          <w:numId w:val="1"/>
        </w:num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Assist the development of </w:t>
      </w:r>
      <w:r w:rsidRPr="791EBECE" w:rsidR="2EB581FC">
        <w:rPr>
          <w:rFonts w:ascii="Times New Roman" w:hAnsi="Times New Roman" w:eastAsia="Times New Roman" w:cs="Times New Roman"/>
          <w:sz w:val="24"/>
          <w:szCs w:val="24"/>
        </w:rPr>
        <w:t>a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 w:rsidR="2EB581FC">
        <w:rPr>
          <w:rFonts w:ascii="Times New Roman" w:hAnsi="Times New Roman" w:eastAsia="Times New Roman" w:cs="Times New Roman"/>
          <w:sz w:val="24"/>
          <w:szCs w:val="24"/>
        </w:rPr>
        <w:t xml:space="preserve">climate change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communication plan and implementation strategy for the Ministry of Climate Resilience, The Environment and Renewable Energy</w:t>
      </w:r>
      <w:r w:rsidRPr="791EBECE" w:rsidR="31BA5E5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C4202" w:rsidR="00512508" w:rsidRDefault="5347BDE4" w14:paraId="00000017" w14:textId="511F4142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Database consolidation for local stakeholders </w:t>
      </w:r>
      <w:r w:rsidRPr="791EBECE" w:rsidR="47416350">
        <w:rPr>
          <w:rFonts w:ascii="Times New Roman" w:hAnsi="Times New Roman" w:eastAsia="Times New Roman" w:cs="Times New Roman"/>
          <w:sz w:val="24"/>
          <w:szCs w:val="24"/>
        </w:rPr>
        <w:t>and priority audiences</w:t>
      </w:r>
      <w:r w:rsidRPr="791EBECE" w:rsidR="12CC30D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considering the following groups of interest: public sector, private sector, NGOs, </w:t>
      </w:r>
      <w:r w:rsidRPr="791EBECE" w:rsidR="495335E3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791EBECE" w:rsidR="1DBE6110">
        <w:rPr>
          <w:rFonts w:ascii="Times New Roman" w:hAnsi="Times New Roman" w:eastAsia="Times New Roman" w:cs="Times New Roman"/>
          <w:sz w:val="24"/>
          <w:szCs w:val="24"/>
        </w:rPr>
        <w:t>media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C4202" w:rsidR="00512508" w:rsidRDefault="16004224" w14:paraId="00000018" w14:textId="19988C93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Lead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the production of the necessary communication materials </w:t>
      </w:r>
      <w:r w:rsidRPr="791EBECE" w:rsidR="44835D9D">
        <w:rPr>
          <w:rFonts w:ascii="Times New Roman" w:hAnsi="Times New Roman" w:eastAsia="Times New Roman" w:cs="Times New Roman"/>
          <w:sz w:val="24"/>
          <w:szCs w:val="24"/>
        </w:rPr>
        <w:t>prioritized in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791EBECE" w:rsidR="44835D9D">
        <w:rPr>
          <w:rFonts w:ascii="Times New Roman" w:hAnsi="Times New Roman" w:eastAsia="Times New Roman" w:cs="Times New Roman"/>
          <w:sz w:val="24"/>
          <w:szCs w:val="24"/>
        </w:rPr>
        <w:t>communications plan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791EBECE" w:rsidR="047FA5DA">
        <w:rPr>
          <w:rFonts w:ascii="Times New Roman" w:hAnsi="Times New Roman" w:eastAsia="Times New Roman" w:cs="Times New Roman"/>
          <w:sz w:val="24"/>
          <w:szCs w:val="24"/>
        </w:rPr>
        <w:t xml:space="preserve">e.g., 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including preparation of “master” templates for school newsletters, fact sheets, standard </w:t>
      </w:r>
      <w:proofErr w:type="spellStart"/>
      <w:r w:rsidRPr="791EBECE" w:rsidR="44835D9D">
        <w:rPr>
          <w:rFonts w:ascii="Times New Roman" w:hAnsi="Times New Roman" w:eastAsia="Times New Roman" w:cs="Times New Roman"/>
          <w:sz w:val="24"/>
          <w:szCs w:val="24"/>
        </w:rPr>
        <w:t>Powerpoint</w:t>
      </w:r>
      <w:proofErr w:type="spellEnd"/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 presentations on climate change impacts and resilience action etc.)</w:t>
      </w:r>
    </w:p>
    <w:p w:rsidRPr="00CC4202" w:rsidR="00512508" w:rsidRDefault="10C15ED8" w14:paraId="00000019" w14:textId="50877534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O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>rganiz</w:t>
      </w:r>
      <w:r w:rsidRPr="791EBECE" w:rsidR="0222FA5A">
        <w:rPr>
          <w:rFonts w:ascii="Times New Roman" w:hAnsi="Times New Roman" w:eastAsia="Times New Roman" w:cs="Times New Roman"/>
          <w:sz w:val="24"/>
          <w:szCs w:val="24"/>
        </w:rPr>
        <w:t>e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 and host online events including webinars and 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>S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ustainable 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>D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 xml:space="preserve">evelopment 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>C</w:t>
      </w:r>
      <w:r w:rsidRPr="791EBECE" w:rsidR="5347BDE4">
        <w:rPr>
          <w:rFonts w:ascii="Times New Roman" w:hAnsi="Times New Roman" w:eastAsia="Times New Roman" w:cs="Times New Roman"/>
          <w:sz w:val="24"/>
          <w:szCs w:val="24"/>
        </w:rPr>
        <w:t>ouncil meetings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 including update of stakeholder lists and recruitment of new listeners in line with a “whole of society” approach.</w:t>
      </w:r>
    </w:p>
    <w:p w:rsidRPr="00CC4202" w:rsidR="00512508" w:rsidRDefault="5347BDE4" w14:paraId="0000001A" w14:textId="082CF8EF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Support preparation, production and dissemination of educational material including print</w:t>
      </w:r>
      <w:r w:rsidRPr="791EBECE" w:rsidR="3CCA60FC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electronic media on issues related to the Ministry’s 5 portfolio areas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 (with emphasis on climate </w:t>
      </w:r>
      <w:r w:rsidRPr="791EBECE" w:rsidR="32C61B0B">
        <w:rPr>
          <w:rFonts w:ascii="Times New Roman" w:hAnsi="Times New Roman" w:eastAsia="Times New Roman" w:cs="Times New Roman"/>
          <w:sz w:val="24"/>
          <w:szCs w:val="24"/>
        </w:rPr>
        <w:t xml:space="preserve">change 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>adaptation including ecosystem</w:t>
      </w:r>
      <w:r w:rsidRPr="791EBECE" w:rsidR="0DC11CFC">
        <w:rPr>
          <w:rFonts w:ascii="Times New Roman" w:hAnsi="Times New Roman" w:eastAsia="Times New Roman" w:cs="Times New Roman"/>
          <w:sz w:val="24"/>
          <w:szCs w:val="24"/>
        </w:rPr>
        <w:t>-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based adaptation </w:t>
      </w:r>
      <w:r w:rsidRPr="791EBECE" w:rsidR="7D409CA5">
        <w:rPr>
          <w:rFonts w:ascii="Times New Roman" w:hAnsi="Times New Roman" w:eastAsia="Times New Roman" w:cs="Times New Roman"/>
          <w:sz w:val="24"/>
          <w:szCs w:val="24"/>
        </w:rPr>
        <w:t>[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>EbA</w:t>
      </w:r>
      <w:r w:rsidRPr="791EBECE" w:rsidR="32C61B0B">
        <w:rPr>
          <w:rFonts w:ascii="Times New Roman" w:hAnsi="Times New Roman" w:eastAsia="Times New Roman" w:cs="Times New Roman"/>
          <w:sz w:val="24"/>
          <w:szCs w:val="24"/>
        </w:rPr>
        <w:t>]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 action).</w:t>
      </w:r>
    </w:p>
    <w:p w:rsidRPr="00CC4202" w:rsidR="00512508" w:rsidRDefault="5347BDE4" w14:paraId="0000001B" w14:textId="20064898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Establish linkages with other entities within the environmental sectors locally and regionally to promote the dissemination of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information.</w:t>
      </w:r>
    </w:p>
    <w:p w:rsidRPr="00CC4202" w:rsidR="00512508" w:rsidRDefault="5347BDE4" w14:paraId="0000001C" w14:textId="19891529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Produce and disseminate quarterly newsletter</w:t>
      </w:r>
      <w:r w:rsidRPr="791EBECE" w:rsidR="4DBC24CE">
        <w:rPr>
          <w:rFonts w:ascii="Times New Roman" w:hAnsi="Times New Roman" w:eastAsia="Times New Roman" w:cs="Times New Roman"/>
          <w:sz w:val="24"/>
          <w:szCs w:val="24"/>
        </w:rPr>
        <w:t>s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highlighting areas of technical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cooperation.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CC4202" w:rsidR="00512508" w:rsidRDefault="5347BDE4" w14:paraId="0000001D" w14:textId="074C592A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Help maintain </w:t>
      </w:r>
      <w:r w:rsidRPr="791EBECE" w:rsidR="13BE2FB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791EBECE" w:rsidR="5107BD03">
        <w:rPr>
          <w:rFonts w:ascii="Times New Roman" w:hAnsi="Times New Roman" w:eastAsia="Times New Roman" w:cs="Times New Roman"/>
          <w:sz w:val="24"/>
          <w:szCs w:val="24"/>
        </w:rPr>
        <w:t xml:space="preserve"> Grenada Climate Finance Portal</w:t>
      </w:r>
      <w:r w:rsidRPr="791EBECE" w:rsidR="13BE2F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 w:rsidR="5107BD03">
        <w:rPr>
          <w:rFonts w:ascii="Times New Roman" w:hAnsi="Times New Roman" w:eastAsia="Times New Roman" w:cs="Times New Roman"/>
          <w:sz w:val="24"/>
          <w:szCs w:val="24"/>
        </w:rPr>
        <w:t>(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climatefinance.gov.gd</w:t>
      </w:r>
      <w:r w:rsidRPr="791EBECE" w:rsidR="5107BD03">
        <w:rPr>
          <w:rFonts w:ascii="Times New Roman" w:hAnsi="Times New Roman" w:eastAsia="Times New Roman" w:cs="Times New Roman"/>
          <w:sz w:val="24"/>
          <w:szCs w:val="24"/>
        </w:rPr>
        <w:t>)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and provide advice on the use of other social media platforms in collaboration with the Information Systems Technician.</w:t>
      </w:r>
    </w:p>
    <w:p w:rsidRPr="00CC4202" w:rsidR="00512508" w:rsidRDefault="2E238E35" w14:paraId="0000001E" w14:textId="50FB69EA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2360AC3" w:rsidR="2E238E35">
        <w:rPr>
          <w:rFonts w:ascii="Times New Roman" w:hAnsi="Times New Roman" w:eastAsia="Times New Roman" w:cs="Times New Roman"/>
          <w:sz w:val="24"/>
          <w:szCs w:val="24"/>
        </w:rPr>
        <w:t>On-going support on s</w:t>
      </w:r>
      <w:r w:rsidRPr="42360AC3" w:rsidR="5347BDE4">
        <w:rPr>
          <w:rFonts w:ascii="Times New Roman" w:hAnsi="Times New Roman" w:eastAsia="Times New Roman" w:cs="Times New Roman"/>
          <w:sz w:val="24"/>
          <w:szCs w:val="24"/>
        </w:rPr>
        <w:t>takeholder management and coordination</w:t>
      </w:r>
      <w:r w:rsidRPr="42360AC3" w:rsidR="1255818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C4202" w:rsidR="00512508" w:rsidRDefault="5347BDE4" w14:paraId="0000001F" w14:textId="4B8C676F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2360AC3" w:rsidR="5347BDE4">
        <w:rPr>
          <w:rFonts w:ascii="Times New Roman" w:hAnsi="Times New Roman" w:eastAsia="Times New Roman" w:cs="Times New Roman"/>
          <w:sz w:val="24"/>
          <w:szCs w:val="24"/>
        </w:rPr>
        <w:t>Participat</w:t>
      </w:r>
      <w:r w:rsidRPr="42360AC3" w:rsidR="2E238E35">
        <w:rPr>
          <w:rFonts w:ascii="Times New Roman" w:hAnsi="Times New Roman" w:eastAsia="Times New Roman" w:cs="Times New Roman"/>
          <w:sz w:val="24"/>
          <w:szCs w:val="24"/>
        </w:rPr>
        <w:t>ion</w:t>
      </w:r>
      <w:r w:rsidRPr="42360AC3" w:rsidR="5347BDE4">
        <w:rPr>
          <w:rFonts w:ascii="Times New Roman" w:hAnsi="Times New Roman" w:eastAsia="Times New Roman" w:cs="Times New Roman"/>
          <w:sz w:val="24"/>
          <w:szCs w:val="24"/>
        </w:rPr>
        <w:t xml:space="preserve"> in planning meetings of the Ministry</w:t>
      </w:r>
      <w:r w:rsidRPr="42360AC3" w:rsidR="797C112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CC4202" w:rsidR="00BD1FEF" w:rsidRDefault="26291A2A" w14:paraId="40CA6548" w14:textId="134D6383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lastRenderedPageBreak/>
        <w:t>Train staff for interviews (live, pre</w:t>
      </w:r>
      <w:r w:rsidRPr="791EBECE" w:rsidR="7E5C548C">
        <w:rPr>
          <w:rFonts w:ascii="Times New Roman" w:hAnsi="Times New Roman" w:eastAsia="Times New Roman" w:cs="Times New Roman"/>
          <w:sz w:val="24"/>
          <w:szCs w:val="24"/>
        </w:rPr>
        <w:t>-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recorded) and use of communications equipment owned by the Ministry for use in effective communication with various target groups.</w:t>
      </w:r>
    </w:p>
    <w:p w:rsidRPr="00CC4202" w:rsidR="00BD1FEF" w:rsidRDefault="26291A2A" w14:paraId="4E79B4CD" w14:textId="28FDC4FF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Maintain the Ministry’s </w:t>
      </w:r>
      <w:r w:rsidRPr="791EBECE" w:rsidR="26CEEAD4">
        <w:rPr>
          <w:rFonts w:ascii="Times New Roman" w:hAnsi="Times New Roman" w:eastAsia="Times New Roman" w:cs="Times New Roman"/>
          <w:sz w:val="24"/>
          <w:szCs w:val="24"/>
        </w:rPr>
        <w:t>social media channels (e.g., F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acebook page, </w:t>
      </w:r>
      <w:r w:rsidRPr="791EBECE" w:rsidR="26CEEAD4">
        <w:rPr>
          <w:rFonts w:ascii="Times New Roman" w:hAnsi="Times New Roman" w:eastAsia="Times New Roman" w:cs="Times New Roman"/>
          <w:sz w:val="24"/>
          <w:szCs w:val="24"/>
        </w:rPr>
        <w:t>T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witter</w:t>
      </w:r>
      <w:r w:rsidRPr="791EBECE" w:rsidR="26CEEAD4">
        <w:rPr>
          <w:rFonts w:ascii="Times New Roman" w:hAnsi="Times New Roman" w:eastAsia="Times New Roman" w:cs="Times New Roman"/>
          <w:sz w:val="24"/>
          <w:szCs w:val="24"/>
        </w:rPr>
        <w:t>/X page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91EBECE" w:rsidR="26CEEAD4">
        <w:rPr>
          <w:rFonts w:ascii="Times New Roman" w:hAnsi="Times New Roman" w:eastAsia="Times New Roman" w:cs="Times New Roman"/>
          <w:sz w:val="24"/>
          <w:szCs w:val="24"/>
        </w:rPr>
        <w:t>I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nstagram</w:t>
      </w:r>
      <w:r w:rsidRPr="791EBECE" w:rsidR="26CEEAD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accounts</w:t>
      </w:r>
      <w:r w:rsidRPr="791EBECE" w:rsidR="26CEEAD4">
        <w:rPr>
          <w:rFonts w:ascii="Times New Roman" w:hAnsi="Times New Roman" w:eastAsia="Times New Roman" w:cs="Times New Roman"/>
          <w:sz w:val="24"/>
          <w:szCs w:val="24"/>
        </w:rPr>
        <w:t>)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with updates on environment related activities (with emphasis on climate </w:t>
      </w:r>
      <w:r w:rsidRPr="791EBECE" w:rsidR="20C4FF4F">
        <w:rPr>
          <w:rFonts w:ascii="Times New Roman" w:hAnsi="Times New Roman" w:eastAsia="Times New Roman" w:cs="Times New Roman"/>
          <w:sz w:val="24"/>
          <w:szCs w:val="24"/>
        </w:rPr>
        <w:t xml:space="preserve">change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adaptation actions) involving the Minister and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staff.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CC4202" w:rsidR="00BD1FEF" w:rsidRDefault="26291A2A" w14:paraId="312B1121" w14:textId="21B433A5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Identif</w:t>
      </w:r>
      <w:r w:rsidRPr="791EBECE" w:rsidR="7D5E8BD8">
        <w:rPr>
          <w:rFonts w:ascii="Times New Roman" w:hAnsi="Times New Roman" w:eastAsia="Times New Roman" w:cs="Times New Roman"/>
          <w:sz w:val="24"/>
          <w:szCs w:val="24"/>
        </w:rPr>
        <w:t>y</w:t>
      </w:r>
      <w:r w:rsidRPr="791EBECE" w:rsidR="141879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791EBECE" w:rsidR="141879DB">
        <w:rPr>
          <w:rFonts w:ascii="Times New Roman" w:hAnsi="Times New Roman" w:eastAsia="Times New Roman" w:cs="Times New Roman"/>
          <w:sz w:val="24"/>
          <w:szCs w:val="24"/>
        </w:rPr>
        <w:t xml:space="preserve">implement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actions to increase traffic to the Ministry’s website and other </w:t>
      </w:r>
      <w:r w:rsidRPr="791EBECE" w:rsidR="13B54C2A">
        <w:rPr>
          <w:rFonts w:ascii="Times New Roman" w:hAnsi="Times New Roman" w:eastAsia="Times New Roman" w:cs="Times New Roman"/>
          <w:sz w:val="24"/>
          <w:szCs w:val="24"/>
        </w:rPr>
        <w:t xml:space="preserve">relevant government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media pages and provid</w:t>
      </w:r>
      <w:r w:rsidRPr="791EBECE" w:rsidR="13B54C2A">
        <w:rPr>
          <w:rFonts w:ascii="Times New Roman" w:hAnsi="Times New Roman" w:eastAsia="Times New Roman" w:cs="Times New Roman"/>
          <w:sz w:val="24"/>
          <w:szCs w:val="24"/>
        </w:rPr>
        <w:t>e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regular user statistics to track responses.</w:t>
      </w:r>
    </w:p>
    <w:p w:rsidRPr="00CC4202" w:rsidR="00BD1FEF" w:rsidRDefault="1E1B0BCC" w14:paraId="7A973E57" w14:textId="192E0CFF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P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repare online survey instruments for use in </w:t>
      </w:r>
      <w:r w:rsidRPr="791EBECE" w:rsidR="4EC4AF94">
        <w:rPr>
          <w:rFonts w:ascii="Times New Roman" w:hAnsi="Times New Roman" w:eastAsia="Times New Roman" w:cs="Times New Roman"/>
          <w:sz w:val="24"/>
          <w:szCs w:val="24"/>
        </w:rPr>
        <w:t>Knowledge, Attitudes, and Practices (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>KAP</w:t>
      </w:r>
      <w:r w:rsidRPr="791EBECE" w:rsidR="4EC4AF94">
        <w:rPr>
          <w:rFonts w:ascii="Times New Roman" w:hAnsi="Times New Roman" w:eastAsia="Times New Roman" w:cs="Times New Roman"/>
          <w:sz w:val="24"/>
          <w:szCs w:val="24"/>
        </w:rPr>
        <w:t>)</w:t>
      </w:r>
      <w:r w:rsidRPr="791EBECE" w:rsidR="26291A2A">
        <w:rPr>
          <w:rFonts w:ascii="Times New Roman" w:hAnsi="Times New Roman" w:eastAsia="Times New Roman" w:cs="Times New Roman"/>
          <w:sz w:val="24"/>
          <w:szCs w:val="24"/>
        </w:rPr>
        <w:t xml:space="preserve"> surveys to assess knowledge of climate impacts and resilience action. </w:t>
      </w:r>
    </w:p>
    <w:p w:rsidRPr="00CC4202" w:rsidR="00257B5A" w:rsidP="00CC4202" w:rsidRDefault="00257B5A" w14:paraId="5A0ED187" w14:textId="3DC8729C">
      <w:pPr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CC4202" w:rsidR="00D66A89" w:rsidP="791EBECE" w:rsidRDefault="1D3C730D" w14:paraId="10F05736" w14:textId="594FE7BA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  <w:lang w:val="en" w:eastAsia="en-US"/>
        </w:rPr>
      </w:pPr>
      <w:r w:rsidRPr="791EBECE">
        <w:rPr>
          <w:b/>
          <w:bCs/>
          <w:u w:val="single"/>
          <w:lang w:val="en" w:eastAsia="en-US"/>
        </w:rPr>
        <w:t>Deliverables</w:t>
      </w:r>
    </w:p>
    <w:p w:rsidRPr="00CC4202" w:rsidR="00D66A89" w:rsidP="791EBECE" w:rsidRDefault="00D66A89" w14:paraId="5AA48490" w14:textId="3DC8729C">
      <w:pPr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Pr="00CC4202" w:rsidR="00D66A89" w:rsidP="00CC4202" w:rsidRDefault="1D3C730D" w14:paraId="2E16F3BC" w14:textId="55211D6D">
      <w:p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The Communications Officer, Climate Change Adaptation, will submit a monthly report on activities. Further deliverables will be determined on a quarterly basis in line with the expected results of the program, based on agreement between the Government of Grenada and the NAP Global Network Secretariat (IISD). </w:t>
      </w:r>
    </w:p>
    <w:p w:rsidRPr="00CC4202" w:rsidR="00512508" w:rsidRDefault="2262C69E" w14:paraId="00000021" w14:textId="7A0D57E8">
      <w:pPr>
        <w:spacing w:before="2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791EBECE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Q</w:t>
      </w:r>
      <w:r w:rsidRPr="791EBECE" w:rsidR="5347BDE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ualifications</w:t>
      </w:r>
    </w:p>
    <w:p w:rsidRPr="00CC4202" w:rsidR="00512508" w:rsidRDefault="5347BDE4" w14:paraId="00000022" w14:textId="53136F9E">
      <w:pPr>
        <w:spacing w:befor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 master’s </w:t>
      </w:r>
      <w:r w:rsidRPr="791EBECE" w:rsidR="62ACDC4A">
        <w:rPr>
          <w:rFonts w:ascii="Times New Roman" w:hAnsi="Times New Roman" w:eastAsia="Times New Roman" w:cs="Times New Roman"/>
          <w:sz w:val="24"/>
          <w:szCs w:val="24"/>
        </w:rPr>
        <w:t xml:space="preserve">degree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in communications, journalism or equivalent</w:t>
      </w:r>
      <w:r w:rsidRPr="791EBECE" w:rsidR="45BE54EF">
        <w:rPr>
          <w:rFonts w:ascii="Times New Roman" w:hAnsi="Times New Roman" w:eastAsia="Times New Roman" w:cs="Times New Roman"/>
          <w:sz w:val="24"/>
          <w:szCs w:val="24"/>
        </w:rPr>
        <w:t xml:space="preserve"> is preferred for this position. However, candidates with a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bachelor’s</w:t>
      </w:r>
      <w:r w:rsidRPr="791EBECE" w:rsidR="45BE54EF">
        <w:rPr>
          <w:rFonts w:ascii="Times New Roman" w:hAnsi="Times New Roman" w:eastAsia="Times New Roman" w:cs="Times New Roman"/>
          <w:sz w:val="24"/>
          <w:szCs w:val="24"/>
        </w:rPr>
        <w:t xml:space="preserve"> degree </w:t>
      </w:r>
      <w:r w:rsidRPr="791EBECE" w:rsidR="7C7068A6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791EBECE" w:rsidR="45BE54EF">
        <w:rPr>
          <w:rFonts w:ascii="Times New Roman" w:hAnsi="Times New Roman" w:eastAsia="Times New Roman" w:cs="Times New Roman"/>
          <w:sz w:val="24"/>
          <w:szCs w:val="24"/>
        </w:rPr>
        <w:t>relevant experience will also be considered.</w:t>
      </w:r>
    </w:p>
    <w:p w:rsidRPr="00CC4202" w:rsidR="00512508" w:rsidP="791EBECE" w:rsidRDefault="5347BDE4" w14:paraId="00000023" w14:textId="77777777">
      <w:pPr>
        <w:spacing w:before="2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Professional Experience</w:t>
      </w:r>
    </w:p>
    <w:p w:rsidRPr="00CC4202" w:rsidR="002C79E0" w:rsidP="00CC4202" w:rsidRDefault="5347BDE4" w14:paraId="3CBFED76" w14:textId="16B5542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At least </w:t>
      </w:r>
      <w:r w:rsidRPr="791EBECE" w:rsidR="02A9A9D0">
        <w:rPr>
          <w:rFonts w:ascii="Times New Roman" w:hAnsi="Times New Roman" w:eastAsia="Times New Roman" w:cs="Times New Roman"/>
          <w:sz w:val="24"/>
          <w:szCs w:val="24"/>
        </w:rPr>
        <w:t>5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years of professional working experience in communication</w:t>
      </w:r>
      <w:r w:rsidRPr="791EBECE" w:rsidR="31BA5E56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journalism,</w:t>
      </w:r>
      <w:r w:rsidRPr="791EBECE" w:rsidR="31BA5E5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print media</w:t>
      </w:r>
      <w:r w:rsidRPr="791EBECE" w:rsidR="31BA5E56">
        <w:rPr>
          <w:rFonts w:ascii="Times New Roman" w:hAnsi="Times New Roman" w:eastAsia="Times New Roman" w:cs="Times New Roman"/>
          <w:sz w:val="24"/>
          <w:szCs w:val="24"/>
        </w:rPr>
        <w:t xml:space="preserve"> and social media</w:t>
      </w:r>
      <w:r w:rsidRPr="791EBECE" w:rsidR="519FAFF9">
        <w:rPr>
          <w:rFonts w:ascii="Times New Roman" w:hAnsi="Times New Roman" w:eastAsia="Times New Roman" w:cs="Times New Roman"/>
          <w:sz w:val="24"/>
          <w:szCs w:val="24"/>
        </w:rPr>
        <w:t>.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CC4202" w:rsidR="00C91C16" w:rsidP="00C91C16" w:rsidRDefault="31BA5E56" w14:paraId="6E05BC14" w14:textId="6B42D168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A strong background in research </w:t>
      </w:r>
      <w:r w:rsidRPr="791EBECE" w:rsidR="5AF75C7E">
        <w:rPr>
          <w:rFonts w:ascii="Times New Roman" w:hAnsi="Times New Roman" w:eastAsia="Times New Roman" w:cs="Times New Roman"/>
          <w:sz w:val="24"/>
          <w:szCs w:val="24"/>
        </w:rPr>
        <w:t xml:space="preserve">methods 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>and report writing</w:t>
      </w:r>
      <w:r w:rsidRPr="791EBECE" w:rsidR="2BCA59B3">
        <w:rPr>
          <w:rFonts w:ascii="Times New Roman" w:hAnsi="Times New Roman" w:eastAsia="Times New Roman" w:cs="Times New Roman"/>
          <w:sz w:val="24"/>
          <w:szCs w:val="24"/>
        </w:rPr>
        <w:t xml:space="preserve"> would be an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asset.</w:t>
      </w:r>
    </w:p>
    <w:p w:rsidRPr="00CC4202" w:rsidR="00C91C16" w:rsidP="00C91C16" w:rsidRDefault="5347BDE4" w14:paraId="457CE1D4" w14:textId="597EA939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>Experience in stakeholder management and relationship building including collaborating with government agencies, international donors</w:t>
      </w:r>
      <w:r w:rsidRPr="791EBECE" w:rsidR="6E211F18">
        <w:rPr>
          <w:rFonts w:ascii="Times New Roman" w:hAnsi="Times New Roman" w:eastAsia="Times New Roman" w:cs="Times New Roman"/>
          <w:sz w:val="24"/>
          <w:szCs w:val="24"/>
        </w:rPr>
        <w:t>,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and civil societ</w:t>
      </w:r>
      <w:r w:rsidRPr="791EBECE" w:rsidR="743CF4D3">
        <w:rPr>
          <w:rFonts w:ascii="Times New Roman" w:hAnsi="Times New Roman" w:eastAsia="Times New Roman" w:cs="Times New Roman"/>
          <w:sz w:val="24"/>
          <w:szCs w:val="24"/>
        </w:rPr>
        <w:t>y</w:t>
      </w:r>
      <w:r w:rsidRPr="791EBECE" w:rsidR="7C6FE568">
        <w:rPr>
          <w:rFonts w:ascii="Times New Roman" w:hAnsi="Times New Roman" w:eastAsia="Times New Roman" w:cs="Times New Roman"/>
          <w:sz w:val="24"/>
          <w:szCs w:val="24"/>
        </w:rPr>
        <w:t xml:space="preserve"> would be an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asset.</w:t>
      </w:r>
    </w:p>
    <w:p w:rsidRPr="00CC4202" w:rsidR="00512508" w:rsidP="00C91C16" w:rsidRDefault="5347BDE4" w14:paraId="00000027" w14:textId="6869905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Fluency in written and spoken </w:t>
      </w:r>
      <w:r w:rsidRPr="791EBECE" w:rsidR="00464780">
        <w:rPr>
          <w:rFonts w:ascii="Times New Roman" w:hAnsi="Times New Roman" w:eastAsia="Times New Roman" w:cs="Times New Roman"/>
          <w:sz w:val="24"/>
          <w:szCs w:val="24"/>
        </w:rPr>
        <w:t>English.</w:t>
      </w:r>
      <w:r w:rsidRPr="791EBEC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9CF86D6" w:rsidP="791EBECE" w:rsidRDefault="69CF86D6" w14:paraId="3A733988" w14:textId="4C1CBE2B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791EBECE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Duty Station:</w:t>
      </w:r>
      <w:r w:rsidRPr="791EBECE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791EBECE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St. George’s, Grenada</w:t>
      </w:r>
    </w:p>
    <w:p w:rsidR="791EBECE" w:rsidP="791EBECE" w:rsidRDefault="791EBECE" w14:paraId="498415E5" w14:textId="51830AE6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="69CF86D6" w:rsidP="791EBECE" w:rsidRDefault="69CF86D6" w14:paraId="2976E5F4" w14:textId="56DFC7D3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791EBEC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  <w:t>Duration of Assignment:</w:t>
      </w:r>
      <w:r w:rsidRPr="791EBEC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GB"/>
        </w:rPr>
        <w:t xml:space="preserve"> 12 Months</w:t>
      </w:r>
      <w:r w:rsidRPr="791EBECE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with the possibility of extension.</w:t>
      </w:r>
    </w:p>
    <w:p w:rsidR="791EBECE" w:rsidP="791EBECE" w:rsidRDefault="791EBECE" w14:paraId="52A261C9" w14:textId="5DA5FD92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="69CF86D6" w:rsidP="791EBECE" w:rsidRDefault="69CF86D6" w14:paraId="1124EED8" w14:textId="451BC1FB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791EBECE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Remuneration:</w:t>
      </w:r>
      <w:r w:rsidRPr="791EBECE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Dependent on experience and qualification.</w:t>
      </w:r>
    </w:p>
    <w:p w:rsidR="791EBECE" w:rsidP="791EBECE" w:rsidRDefault="791EBECE" w14:paraId="55F8D55D" w14:textId="27B614A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="69CF86D6" w:rsidP="791EBECE" w:rsidRDefault="69CF86D6" w14:paraId="6C3E5B7B" w14:textId="41B041FC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5AC442FF" w:rsidR="69CF86D6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val="en-US"/>
        </w:rPr>
        <w:t>Expected Start Date:</w:t>
      </w:r>
      <w:r w:rsidRPr="5AC442FF" w:rsidR="69CF86D6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C442FF" w:rsidR="69CF86D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February 1</w:t>
      </w:r>
      <w:r w:rsidRPr="5AC442FF" w:rsidR="2D33E0A3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2</w:t>
      </w:r>
      <w:r w:rsidRPr="5AC442FF" w:rsidR="69CF86D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, 2024, or </w:t>
      </w:r>
      <w:r w:rsidRPr="5AC442FF" w:rsidR="00464780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as soon as possible.</w:t>
      </w:r>
    </w:p>
    <w:p w:rsidR="791EBECE" w:rsidP="791EBECE" w:rsidRDefault="791EBECE" w14:paraId="388309A9" w14:textId="1B713049">
      <w:pPr>
        <w:spacing w:line="240" w:lineRule="auto"/>
        <w:rPr>
          <w:rStyle w:val="normaltextrun"/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44E7AF14" w:rsidP="00CC4202" w:rsidRDefault="44E7AF14" w14:paraId="36DAE39F" w14:textId="3DC8729C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="00464780" w:rsidP="00CC4202" w:rsidRDefault="00464780" w14:paraId="78A7A62A" w14:textId="777777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="00464780" w:rsidP="00CC4202" w:rsidRDefault="00464780" w14:paraId="28CE3D10" w14:textId="777777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="44E7AF14" w:rsidP="00CC4202" w:rsidRDefault="44E7AF14" w14:paraId="696A0AFD" w14:textId="3DC8729C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Pr="00CC4202" w:rsidR="0CA5EEC5" w:rsidP="00CC4202" w:rsidRDefault="6F38D9E6" w14:paraId="5541C8C8" w14:textId="6A16E94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791EBECE">
        <w:rPr>
          <w:rStyle w:val="normaltextrun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lastRenderedPageBreak/>
        <w:t>Application Process</w:t>
      </w:r>
    </w:p>
    <w:p w:rsidR="44E7AF14" w:rsidP="00CC4202" w:rsidRDefault="44E7AF14" w14:paraId="75EE2D01" w14:textId="3DC8729C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="00C91C16" w:rsidP="7239ABB5" w:rsidRDefault="00C91C16" w14:paraId="1929C4A5" w14:textId="60E4B9CC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AC442FF" w:rsidR="063151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Suitably qualified individuals are invited to </w:t>
      </w:r>
      <w:r w:rsidRPr="5AC442FF" w:rsidR="063151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submit</w:t>
      </w:r>
      <w:r w:rsidRPr="5AC442FF" w:rsidR="063151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application to</w:t>
      </w:r>
      <w:r w:rsidRPr="5AC442FF" w:rsidR="74C0EE6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2eb4d8f498fa4e54">
        <w:r w:rsidRPr="5AC442FF" w:rsidR="74C0EE6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info@napglobalnetwork.org</w:t>
        </w:r>
      </w:hyperlink>
      <w:r w:rsidRPr="5AC442FF" w:rsidR="74C0EE6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C442FF" w:rsidR="6F5A6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with subject: </w:t>
      </w:r>
      <w:r w:rsidRPr="5AC442FF" w:rsidR="6F5A61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NAPGN</w:t>
      </w:r>
      <w:r w:rsidRPr="5AC442FF" w:rsidR="092581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-GoG </w:t>
      </w:r>
      <w:r w:rsidRPr="5AC442FF" w:rsidR="6F5A61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Application_</w:t>
      </w:r>
      <w:r w:rsidRPr="5AC442FF" w:rsidR="6F5A61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Communications Officer_</w:t>
      </w:r>
      <w:r w:rsidRPr="5AC442FF" w:rsidR="6F5A61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&lt;Your Name&gt; </w:t>
      </w:r>
      <w:r w:rsidRPr="5AC442FF" w:rsidR="6885027C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including</w:t>
      </w:r>
      <w:r w:rsidRPr="5AC442FF" w:rsidR="06315176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</w:p>
    <w:p w:rsidR="00C91C16" w:rsidP="7239ABB5" w:rsidRDefault="00C91C16" w14:paraId="057EFA07" w14:textId="2F44BBAE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239ABB5" w:rsidR="063151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 one-page letter of motivation </w:t>
      </w:r>
    </w:p>
    <w:p w:rsidR="00C91C16" w:rsidP="7239ABB5" w:rsidRDefault="00C91C16" w14:paraId="4C34B116" w14:textId="3BA50F68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239ABB5" w:rsidR="063151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 Curriculum Vitae including two (2) professional references.</w:t>
      </w:r>
    </w:p>
    <w:p w:rsidR="00C91C16" w:rsidP="7239ABB5" w:rsidRDefault="00C91C16" w14:paraId="49F93211" w14:textId="4628E8A6">
      <w:pPr>
        <w:spacing w:before="0" w:beforeAutospacing="off" w:after="0" w:afterAutospacing="off" w:line="240" w:lineRule="auto"/>
      </w:pPr>
      <w:r w:rsidRPr="7239ABB5" w:rsidR="063151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0C91C16" w:rsidP="7239ABB5" w:rsidRDefault="00C91C16" w14:paraId="3F5D415D" w14:textId="5965BB13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5AC442FF" w:rsidR="063151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The deadline for submission of application is </w:t>
      </w:r>
      <w:r w:rsidRPr="5AC442FF" w:rsidR="0631517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January </w:t>
      </w:r>
      <w:r w:rsidRPr="5AC442FF" w:rsidR="7B6F6D1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29</w:t>
      </w:r>
      <w:r w:rsidRPr="5AC442FF" w:rsidR="0631517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, 2024, at or before 4:00 p.m. AST.</w:t>
      </w:r>
    </w:p>
    <w:p w:rsidR="00411BCF" w:rsidP="791EBECE" w:rsidRDefault="00411BCF" w14:paraId="0EA7346B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C91C16" w:rsidP="791EBECE" w:rsidRDefault="743CF4D3" w14:paraId="77A16426" w14:textId="7FDAA483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C5DE16" wp14:editId="75B885B6">
            <wp:extent cx="5259441" cy="2150669"/>
            <wp:effectExtent l="0" t="0" r="0" b="2540"/>
            <wp:docPr id="1574843748" name="Picture 1574843748" descr="A close-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84374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41" cy="21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08" w:rsidP="791EBECE" w:rsidRDefault="00512508" w14:paraId="0000002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512508" w:rsidSect="00D5097A">
      <w:headerReference w:type="first" r:id="rId11"/>
      <w:pgSz w:w="12240" w:h="15840" w:orient="portrait"/>
      <w:pgMar w:top="1440" w:right="1440" w:bottom="1440" w:left="1440" w:header="720" w:footer="720" w:gutter="0"/>
      <w:pgNumType w:start="1"/>
      <w:cols w:space="720"/>
      <w:titlePg/>
      <w:docGrid w:linePitch="299"/>
      <w:headerReference w:type="default" r:id="R3e3961457663404b"/>
      <w:footerReference w:type="default" r:id="Re16c7239585547c0"/>
      <w:footerReference w:type="first" r:id="Ra43ab14752804b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3C8" w:rsidP="005C00F2" w:rsidRDefault="007D33C8" w14:paraId="48359C9B" w14:textId="77777777">
      <w:pPr>
        <w:spacing w:line="240" w:lineRule="auto"/>
      </w:pPr>
      <w:r>
        <w:separator/>
      </w:r>
    </w:p>
  </w:endnote>
  <w:endnote w:type="continuationSeparator" w:id="0">
    <w:p w:rsidR="007D33C8" w:rsidP="005C00F2" w:rsidRDefault="007D33C8" w14:paraId="7D943606" w14:textId="77777777">
      <w:pPr>
        <w:spacing w:line="240" w:lineRule="auto"/>
      </w:pPr>
      <w:r>
        <w:continuationSeparator/>
      </w:r>
    </w:p>
  </w:endnote>
  <w:endnote w:type="continuationNotice" w:id="1">
    <w:p w:rsidR="007D33C8" w:rsidRDefault="007D33C8" w14:paraId="4D7A418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29559" w:rsidTr="53029559" w14:paraId="6965567F">
      <w:trPr>
        <w:trHeight w:val="300"/>
      </w:trPr>
      <w:tc>
        <w:tcPr>
          <w:tcW w:w="3120" w:type="dxa"/>
          <w:tcMar/>
        </w:tcPr>
        <w:p w:rsidR="53029559" w:rsidP="53029559" w:rsidRDefault="53029559" w14:paraId="6A973D50" w14:textId="77893A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029559" w:rsidP="53029559" w:rsidRDefault="53029559" w14:paraId="48A753FA" w14:textId="09B481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029559" w:rsidP="53029559" w:rsidRDefault="53029559" w14:paraId="7D07F1BC" w14:textId="6901CA7D">
          <w:pPr>
            <w:pStyle w:val="Header"/>
            <w:bidi w:val="0"/>
            <w:ind w:right="-115"/>
            <w:jc w:val="right"/>
          </w:pPr>
        </w:p>
      </w:tc>
    </w:tr>
  </w:tbl>
  <w:p w:rsidR="53029559" w:rsidP="53029559" w:rsidRDefault="53029559" w14:paraId="24BEB320" w14:textId="37D5D2A2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29559" w:rsidTr="53029559" w14:paraId="06052978">
      <w:trPr>
        <w:trHeight w:val="300"/>
      </w:trPr>
      <w:tc>
        <w:tcPr>
          <w:tcW w:w="3120" w:type="dxa"/>
          <w:tcMar/>
        </w:tcPr>
        <w:p w:rsidR="53029559" w:rsidP="53029559" w:rsidRDefault="53029559" w14:paraId="0AA5300E" w14:textId="32E5497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029559" w:rsidP="53029559" w:rsidRDefault="53029559" w14:paraId="3B87135F" w14:textId="212F007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029559" w:rsidP="53029559" w:rsidRDefault="53029559" w14:paraId="38E2EB34" w14:textId="537380D1">
          <w:pPr>
            <w:pStyle w:val="Header"/>
            <w:bidi w:val="0"/>
            <w:ind w:right="-115"/>
            <w:jc w:val="right"/>
          </w:pPr>
        </w:p>
      </w:tc>
    </w:tr>
  </w:tbl>
  <w:p w:rsidR="53029559" w:rsidP="53029559" w:rsidRDefault="53029559" w14:paraId="45BCB986" w14:textId="7328C0A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3C8" w:rsidP="005C00F2" w:rsidRDefault="007D33C8" w14:paraId="4FB6F0A4" w14:textId="77777777">
      <w:pPr>
        <w:spacing w:line="240" w:lineRule="auto"/>
      </w:pPr>
      <w:r>
        <w:separator/>
      </w:r>
    </w:p>
  </w:footnote>
  <w:footnote w:type="continuationSeparator" w:id="0">
    <w:p w:rsidR="007D33C8" w:rsidP="005C00F2" w:rsidRDefault="007D33C8" w14:paraId="3A90B0BC" w14:textId="77777777">
      <w:pPr>
        <w:spacing w:line="240" w:lineRule="auto"/>
      </w:pPr>
      <w:r>
        <w:continuationSeparator/>
      </w:r>
    </w:p>
  </w:footnote>
  <w:footnote w:type="continuationNotice" w:id="1">
    <w:p w:rsidR="007D33C8" w:rsidRDefault="007D33C8" w14:paraId="2D16F20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5097A" w:rsidP="00D5097A" w:rsidRDefault="00D5097A" w14:paraId="56299F93" w14:textId="7777777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5279C7C" wp14:editId="0A092E69">
          <wp:simplePos x="0" y="0"/>
          <wp:positionH relativeFrom="margin">
            <wp:posOffset>3386607</wp:posOffset>
          </wp:positionH>
          <wp:positionV relativeFrom="paragraph">
            <wp:posOffset>-76835</wp:posOffset>
          </wp:positionV>
          <wp:extent cx="1361237" cy="563270"/>
          <wp:effectExtent l="0" t="0" r="0" b="8255"/>
          <wp:wrapNone/>
          <wp:docPr id="1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on i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237" cy="5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901D8C" wp14:editId="58CA6B56">
          <wp:simplePos x="0" y="0"/>
          <wp:positionH relativeFrom="column">
            <wp:posOffset>1097153</wp:posOffset>
          </wp:positionH>
          <wp:positionV relativeFrom="paragraph">
            <wp:posOffset>-252476</wp:posOffset>
          </wp:positionV>
          <wp:extent cx="964265" cy="921715"/>
          <wp:effectExtent l="0" t="0" r="7620" b="0"/>
          <wp:wrapNone/>
          <wp:docPr id="2131551377" name="Picture 2131551377" descr="A colorful coat of arms with a bird and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551377" name="Picture 1" descr="A colorful coat of arms with a bird and a bi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265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097A" w:rsidP="00D5097A" w:rsidRDefault="00D5097A" w14:paraId="15DB9D20" w14:textId="77777777">
    <w:pPr>
      <w:pStyle w:val="Header"/>
    </w:pPr>
  </w:p>
  <w:p w:rsidR="00D5097A" w:rsidRDefault="00D5097A" w14:paraId="217BEF60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29559" w:rsidTr="53029559" w14:paraId="57E45EB6">
      <w:trPr>
        <w:trHeight w:val="300"/>
      </w:trPr>
      <w:tc>
        <w:tcPr>
          <w:tcW w:w="3120" w:type="dxa"/>
          <w:tcMar/>
        </w:tcPr>
        <w:p w:rsidR="53029559" w:rsidP="53029559" w:rsidRDefault="53029559" w14:paraId="5DE60620" w14:textId="052D591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029559" w:rsidP="53029559" w:rsidRDefault="53029559" w14:paraId="467B835C" w14:textId="2CBBC00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029559" w:rsidP="53029559" w:rsidRDefault="53029559" w14:paraId="525F4EAF" w14:textId="00CFB4F8">
          <w:pPr>
            <w:pStyle w:val="Header"/>
            <w:bidi w:val="0"/>
            <w:ind w:right="-115"/>
            <w:jc w:val="right"/>
          </w:pPr>
        </w:p>
      </w:tc>
    </w:tr>
  </w:tbl>
  <w:p w:rsidR="53029559" w:rsidP="53029559" w:rsidRDefault="53029559" w14:paraId="5D147B28" w14:textId="7D37B3D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a314f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8488c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69E3CD4"/>
    <w:multiLevelType w:val="multilevel"/>
    <w:tmpl w:val="907A0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542406"/>
    <w:multiLevelType w:val="hybridMultilevel"/>
    <w:tmpl w:val="7A02167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6871F9"/>
    <w:multiLevelType w:val="hybridMultilevel"/>
    <w:tmpl w:val="514C67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 w16cid:durableId="279336587">
    <w:abstractNumId w:val="0"/>
  </w:num>
  <w:num w:numId="2" w16cid:durableId="452090434">
    <w:abstractNumId w:val="1"/>
  </w:num>
  <w:num w:numId="3" w16cid:durableId="173030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08"/>
    <w:rsid w:val="00002025"/>
    <w:rsid w:val="000032A6"/>
    <w:rsid w:val="00004C22"/>
    <w:rsid w:val="00030B6A"/>
    <w:rsid w:val="00034779"/>
    <w:rsid w:val="00095577"/>
    <w:rsid w:val="000967C0"/>
    <w:rsid w:val="000A6C98"/>
    <w:rsid w:val="000E182A"/>
    <w:rsid w:val="00130293"/>
    <w:rsid w:val="00147363"/>
    <w:rsid w:val="001540E6"/>
    <w:rsid w:val="00194262"/>
    <w:rsid w:val="001C1E67"/>
    <w:rsid w:val="001C253F"/>
    <w:rsid w:val="001D1C53"/>
    <w:rsid w:val="001E527F"/>
    <w:rsid w:val="001F7903"/>
    <w:rsid w:val="002508BC"/>
    <w:rsid w:val="00257B5A"/>
    <w:rsid w:val="0027127B"/>
    <w:rsid w:val="00271A8C"/>
    <w:rsid w:val="002826E9"/>
    <w:rsid w:val="00284B08"/>
    <w:rsid w:val="002A1B6F"/>
    <w:rsid w:val="002B77F7"/>
    <w:rsid w:val="002C79E0"/>
    <w:rsid w:val="002E106E"/>
    <w:rsid w:val="00314909"/>
    <w:rsid w:val="00380499"/>
    <w:rsid w:val="003A0907"/>
    <w:rsid w:val="003B1DCA"/>
    <w:rsid w:val="003E04F2"/>
    <w:rsid w:val="003E5CFC"/>
    <w:rsid w:val="004023D6"/>
    <w:rsid w:val="004025A0"/>
    <w:rsid w:val="00404BFB"/>
    <w:rsid w:val="00411BCF"/>
    <w:rsid w:val="00415CA6"/>
    <w:rsid w:val="004235E8"/>
    <w:rsid w:val="00435B7F"/>
    <w:rsid w:val="004434E8"/>
    <w:rsid w:val="00446999"/>
    <w:rsid w:val="00464780"/>
    <w:rsid w:val="00466F56"/>
    <w:rsid w:val="004E40FB"/>
    <w:rsid w:val="00506493"/>
    <w:rsid w:val="00512508"/>
    <w:rsid w:val="00522583"/>
    <w:rsid w:val="005274D9"/>
    <w:rsid w:val="0057485C"/>
    <w:rsid w:val="0059352A"/>
    <w:rsid w:val="005B1345"/>
    <w:rsid w:val="005C00F2"/>
    <w:rsid w:val="005F5AC8"/>
    <w:rsid w:val="0062398D"/>
    <w:rsid w:val="006C5894"/>
    <w:rsid w:val="006D2BEC"/>
    <w:rsid w:val="006E5E97"/>
    <w:rsid w:val="007275D4"/>
    <w:rsid w:val="00732BC3"/>
    <w:rsid w:val="00744E0B"/>
    <w:rsid w:val="00753BEA"/>
    <w:rsid w:val="0078536A"/>
    <w:rsid w:val="007A5253"/>
    <w:rsid w:val="007C0BF1"/>
    <w:rsid w:val="007C7171"/>
    <w:rsid w:val="007D33C8"/>
    <w:rsid w:val="007E121C"/>
    <w:rsid w:val="00813263"/>
    <w:rsid w:val="00832BDD"/>
    <w:rsid w:val="0085296F"/>
    <w:rsid w:val="008957B7"/>
    <w:rsid w:val="008B0302"/>
    <w:rsid w:val="008C24C5"/>
    <w:rsid w:val="0092715C"/>
    <w:rsid w:val="00954B32"/>
    <w:rsid w:val="00955A69"/>
    <w:rsid w:val="00981C73"/>
    <w:rsid w:val="009B0C20"/>
    <w:rsid w:val="009E142B"/>
    <w:rsid w:val="00A07149"/>
    <w:rsid w:val="00A25B13"/>
    <w:rsid w:val="00A5049D"/>
    <w:rsid w:val="00A61E5D"/>
    <w:rsid w:val="00A77042"/>
    <w:rsid w:val="00AC0E7B"/>
    <w:rsid w:val="00B12A54"/>
    <w:rsid w:val="00B23ECD"/>
    <w:rsid w:val="00B270B5"/>
    <w:rsid w:val="00B53B1A"/>
    <w:rsid w:val="00B73AB3"/>
    <w:rsid w:val="00BB58B0"/>
    <w:rsid w:val="00BD1FEF"/>
    <w:rsid w:val="00BE5659"/>
    <w:rsid w:val="00C060AC"/>
    <w:rsid w:val="00C358FC"/>
    <w:rsid w:val="00C909B3"/>
    <w:rsid w:val="00C91C16"/>
    <w:rsid w:val="00C96662"/>
    <w:rsid w:val="00C96FC5"/>
    <w:rsid w:val="00CB00A8"/>
    <w:rsid w:val="00CB3E80"/>
    <w:rsid w:val="00CB76B1"/>
    <w:rsid w:val="00CC28CF"/>
    <w:rsid w:val="00CC4202"/>
    <w:rsid w:val="00CD66CE"/>
    <w:rsid w:val="00D1045E"/>
    <w:rsid w:val="00D11ED6"/>
    <w:rsid w:val="00D32AED"/>
    <w:rsid w:val="00D5097A"/>
    <w:rsid w:val="00D50ED2"/>
    <w:rsid w:val="00D5697B"/>
    <w:rsid w:val="00D6100A"/>
    <w:rsid w:val="00D66A89"/>
    <w:rsid w:val="00D8468E"/>
    <w:rsid w:val="00DA4636"/>
    <w:rsid w:val="00DB0154"/>
    <w:rsid w:val="00DC02CE"/>
    <w:rsid w:val="00DE3CB7"/>
    <w:rsid w:val="00E10C36"/>
    <w:rsid w:val="00E2635E"/>
    <w:rsid w:val="00E60320"/>
    <w:rsid w:val="00E9169C"/>
    <w:rsid w:val="00EA5224"/>
    <w:rsid w:val="00F30DA5"/>
    <w:rsid w:val="00FB7A19"/>
    <w:rsid w:val="00FE24EE"/>
    <w:rsid w:val="00FF699C"/>
    <w:rsid w:val="02005091"/>
    <w:rsid w:val="0222FA5A"/>
    <w:rsid w:val="028CF4AD"/>
    <w:rsid w:val="02A9A9D0"/>
    <w:rsid w:val="02F687CF"/>
    <w:rsid w:val="03D01EA5"/>
    <w:rsid w:val="047FA5DA"/>
    <w:rsid w:val="0517E972"/>
    <w:rsid w:val="0541AA96"/>
    <w:rsid w:val="06315176"/>
    <w:rsid w:val="06442D7B"/>
    <w:rsid w:val="069D6AA9"/>
    <w:rsid w:val="0816ED3D"/>
    <w:rsid w:val="08C6FE8A"/>
    <w:rsid w:val="0925812A"/>
    <w:rsid w:val="097EBEDC"/>
    <w:rsid w:val="098B8D43"/>
    <w:rsid w:val="0B7F4A59"/>
    <w:rsid w:val="0CA5EEC5"/>
    <w:rsid w:val="0D6A28C4"/>
    <w:rsid w:val="0DC11CFC"/>
    <w:rsid w:val="0EE8A47B"/>
    <w:rsid w:val="0EF91153"/>
    <w:rsid w:val="0F3C1648"/>
    <w:rsid w:val="1018A125"/>
    <w:rsid w:val="10C15ED8"/>
    <w:rsid w:val="12558183"/>
    <w:rsid w:val="12CC30DF"/>
    <w:rsid w:val="13B54C2A"/>
    <w:rsid w:val="13BE2FB6"/>
    <w:rsid w:val="13E624EB"/>
    <w:rsid w:val="141879DB"/>
    <w:rsid w:val="16004224"/>
    <w:rsid w:val="16AF3F4A"/>
    <w:rsid w:val="170E654D"/>
    <w:rsid w:val="17F03149"/>
    <w:rsid w:val="1935E5CA"/>
    <w:rsid w:val="1AB2F4BD"/>
    <w:rsid w:val="1B62CA75"/>
    <w:rsid w:val="1CC66983"/>
    <w:rsid w:val="1D3C730D"/>
    <w:rsid w:val="1D7E94C4"/>
    <w:rsid w:val="1D894262"/>
    <w:rsid w:val="1DBE6110"/>
    <w:rsid w:val="1DEA957F"/>
    <w:rsid w:val="1E1B0BCC"/>
    <w:rsid w:val="1EFE192E"/>
    <w:rsid w:val="1FDB7D6F"/>
    <w:rsid w:val="209DE236"/>
    <w:rsid w:val="20C4FF4F"/>
    <w:rsid w:val="21FCD0D7"/>
    <w:rsid w:val="2262C69E"/>
    <w:rsid w:val="2398A138"/>
    <w:rsid w:val="2597FA54"/>
    <w:rsid w:val="26291A2A"/>
    <w:rsid w:val="26CEEAD4"/>
    <w:rsid w:val="2733CAB5"/>
    <w:rsid w:val="2BA3B31D"/>
    <w:rsid w:val="2BCA59B3"/>
    <w:rsid w:val="2D33E0A3"/>
    <w:rsid w:val="2DF3F482"/>
    <w:rsid w:val="2E238E35"/>
    <w:rsid w:val="2EB581FC"/>
    <w:rsid w:val="31BA5E56"/>
    <w:rsid w:val="32A9C738"/>
    <w:rsid w:val="32C61B0B"/>
    <w:rsid w:val="32EA69C2"/>
    <w:rsid w:val="33C84518"/>
    <w:rsid w:val="33F147FC"/>
    <w:rsid w:val="354A9563"/>
    <w:rsid w:val="38B9DE7A"/>
    <w:rsid w:val="38D540BD"/>
    <w:rsid w:val="38EDAC66"/>
    <w:rsid w:val="3995B9D4"/>
    <w:rsid w:val="3B7E5824"/>
    <w:rsid w:val="3CCA60FC"/>
    <w:rsid w:val="3CFDD5D6"/>
    <w:rsid w:val="3E5AA3C3"/>
    <w:rsid w:val="3E69B9C5"/>
    <w:rsid w:val="3F5CEDEA"/>
    <w:rsid w:val="3FE15B62"/>
    <w:rsid w:val="42360AC3"/>
    <w:rsid w:val="42948EAC"/>
    <w:rsid w:val="42F3B4AF"/>
    <w:rsid w:val="4442D36C"/>
    <w:rsid w:val="444425F6"/>
    <w:rsid w:val="4459DB52"/>
    <w:rsid w:val="44835D9D"/>
    <w:rsid w:val="44E7AF14"/>
    <w:rsid w:val="44EA498C"/>
    <w:rsid w:val="456CE22D"/>
    <w:rsid w:val="45BE54EF"/>
    <w:rsid w:val="45D1176D"/>
    <w:rsid w:val="47416350"/>
    <w:rsid w:val="47CA665B"/>
    <w:rsid w:val="48863D9D"/>
    <w:rsid w:val="4903D030"/>
    <w:rsid w:val="495335E3"/>
    <w:rsid w:val="4972080B"/>
    <w:rsid w:val="498C1CE2"/>
    <w:rsid w:val="4A5A4C35"/>
    <w:rsid w:val="4BEB98C3"/>
    <w:rsid w:val="4DBC24CE"/>
    <w:rsid w:val="4DC2647C"/>
    <w:rsid w:val="4EAF857F"/>
    <w:rsid w:val="4EC4AF94"/>
    <w:rsid w:val="4EF201E8"/>
    <w:rsid w:val="4FB97859"/>
    <w:rsid w:val="5107BD03"/>
    <w:rsid w:val="518B8448"/>
    <w:rsid w:val="519FAFF9"/>
    <w:rsid w:val="53029559"/>
    <w:rsid w:val="5347BDE4"/>
    <w:rsid w:val="53ECC78D"/>
    <w:rsid w:val="53F25978"/>
    <w:rsid w:val="548229AB"/>
    <w:rsid w:val="5780E0E8"/>
    <w:rsid w:val="57C23452"/>
    <w:rsid w:val="5875D708"/>
    <w:rsid w:val="58DB88D0"/>
    <w:rsid w:val="5A50F98B"/>
    <w:rsid w:val="5A7FDBAF"/>
    <w:rsid w:val="5AC442FF"/>
    <w:rsid w:val="5AF2204A"/>
    <w:rsid w:val="5AF75C7E"/>
    <w:rsid w:val="5B003701"/>
    <w:rsid w:val="5C259BAF"/>
    <w:rsid w:val="5D1EFA52"/>
    <w:rsid w:val="5DFBE3C1"/>
    <w:rsid w:val="5E866608"/>
    <w:rsid w:val="5F42C767"/>
    <w:rsid w:val="5F5F3A8A"/>
    <w:rsid w:val="6072224F"/>
    <w:rsid w:val="6230D76F"/>
    <w:rsid w:val="6270AE40"/>
    <w:rsid w:val="62ACDC4A"/>
    <w:rsid w:val="6326111F"/>
    <w:rsid w:val="656972A4"/>
    <w:rsid w:val="663EAE5C"/>
    <w:rsid w:val="685F9368"/>
    <w:rsid w:val="6885027C"/>
    <w:rsid w:val="68D27B7C"/>
    <w:rsid w:val="69CF86D6"/>
    <w:rsid w:val="6B18AEF9"/>
    <w:rsid w:val="6B29D1A3"/>
    <w:rsid w:val="6BB698D0"/>
    <w:rsid w:val="6C5E2980"/>
    <w:rsid w:val="6DB05CBB"/>
    <w:rsid w:val="6DE9BC95"/>
    <w:rsid w:val="6E211F18"/>
    <w:rsid w:val="6F38D9E6"/>
    <w:rsid w:val="6F5A618A"/>
    <w:rsid w:val="706E0A58"/>
    <w:rsid w:val="712ECC85"/>
    <w:rsid w:val="71407B87"/>
    <w:rsid w:val="717953EE"/>
    <w:rsid w:val="7239ABB5"/>
    <w:rsid w:val="7317B428"/>
    <w:rsid w:val="743CF4D3"/>
    <w:rsid w:val="748076AC"/>
    <w:rsid w:val="74C0EE68"/>
    <w:rsid w:val="754C3F54"/>
    <w:rsid w:val="755BE3A5"/>
    <w:rsid w:val="763318F1"/>
    <w:rsid w:val="77471EE0"/>
    <w:rsid w:val="791EBECE"/>
    <w:rsid w:val="7921FE7C"/>
    <w:rsid w:val="797C1128"/>
    <w:rsid w:val="7A14F948"/>
    <w:rsid w:val="7A7EBFA2"/>
    <w:rsid w:val="7A86C555"/>
    <w:rsid w:val="7B4032D6"/>
    <w:rsid w:val="7B6F6D17"/>
    <w:rsid w:val="7C2455FA"/>
    <w:rsid w:val="7C6FE568"/>
    <w:rsid w:val="7C7068A6"/>
    <w:rsid w:val="7D409CA5"/>
    <w:rsid w:val="7D5E8BD8"/>
    <w:rsid w:val="7DA6688D"/>
    <w:rsid w:val="7DC4254C"/>
    <w:rsid w:val="7E5C548C"/>
    <w:rsid w:val="7E8AEC2B"/>
    <w:rsid w:val="7F71E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A0F7"/>
  <w15:docId w15:val="{C5F13669-1EA1-48A3-ADA4-CBD48ADD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27127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00F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00F2"/>
  </w:style>
  <w:style w:type="paragraph" w:styleId="Footer">
    <w:name w:val="footer"/>
    <w:basedOn w:val="Normal"/>
    <w:link w:val="FooterChar"/>
    <w:uiPriority w:val="99"/>
    <w:unhideWhenUsed/>
    <w:rsid w:val="005C00F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00F2"/>
  </w:style>
  <w:style w:type="character" w:styleId="normaltextrun" w:customStyle="1">
    <w:name w:val="normaltextrun"/>
    <w:basedOn w:val="DefaultParagraphFont"/>
    <w:rsid w:val="00C91C16"/>
  </w:style>
  <w:style w:type="character" w:styleId="eop" w:customStyle="1">
    <w:name w:val="eop"/>
    <w:basedOn w:val="DefaultParagraphFont"/>
    <w:rsid w:val="00C91C16"/>
  </w:style>
  <w:style w:type="paragraph" w:styleId="paragraph" w:customStyle="1">
    <w:name w:val="paragraph"/>
    <w:basedOn w:val="Normal"/>
    <w:rsid w:val="00C91C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91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B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57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7B5A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425">
                  <w:marLeft w:val="6000"/>
                  <w:marRight w:val="600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4724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nfo@napglobalnetwork.org" TargetMode="External" Id="R2eb4d8f498fa4e54" /><Relationship Type="http://schemas.openxmlformats.org/officeDocument/2006/relationships/header" Target="header2.xml" Id="R3e3961457663404b" /><Relationship Type="http://schemas.openxmlformats.org/officeDocument/2006/relationships/footer" Target="footer.xml" Id="Re16c7239585547c0" /><Relationship Type="http://schemas.openxmlformats.org/officeDocument/2006/relationships/footer" Target="footer2.xml" Id="Ra43ab14752804b0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10BA3909552439A87B74E00F5336C" ma:contentTypeVersion="6" ma:contentTypeDescription="Create a new document." ma:contentTypeScope="" ma:versionID="b08cb58cbe7d94a2c0e31c85a2f6bacb">
  <xsd:schema xmlns:xsd="http://www.w3.org/2001/XMLSchema" xmlns:xs="http://www.w3.org/2001/XMLSchema" xmlns:p="http://schemas.microsoft.com/office/2006/metadata/properties" xmlns:ns2="120be977-efa1-4c6e-aaa5-582add468c70" xmlns:ns3="8db75f0c-89f1-40d7-8c96-0e71c4c7e46b" targetNamespace="http://schemas.microsoft.com/office/2006/metadata/properties" ma:root="true" ma:fieldsID="a0e998f1846bb627d1247c56e7e9695f" ns2:_="" ns3:_="">
    <xsd:import namespace="120be977-efa1-4c6e-aaa5-582add468c70"/>
    <xsd:import namespace="8db75f0c-89f1-40d7-8c96-0e71c4c7e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977-efa1-4c6e-aaa5-582add46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5f0c-89f1-40d7-8c96-0e71c4c7e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7D5BF-1BB5-4D12-B488-1DED07605706}"/>
</file>

<file path=customXml/itemProps2.xml><?xml version="1.0" encoding="utf-8"?>
<ds:datastoreItem xmlns:ds="http://schemas.openxmlformats.org/officeDocument/2006/customXml" ds:itemID="{32A39404-B6D6-4C78-A2BC-713FA20DE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50FB-311C-4F69-8A9E-FDAB597A1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Adrian Estanol</lastModifiedBy>
  <revision>9</revision>
  <lastPrinted>2024-01-03T23:10:00.0000000Z</lastPrinted>
  <dcterms:created xsi:type="dcterms:W3CDTF">2024-01-09T20:53:00.0000000Z</dcterms:created>
  <dcterms:modified xsi:type="dcterms:W3CDTF">2024-01-23T17:14:45.4969050Z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0x0101007DF10BA3909552439A87B74E00F5336C</vt:lpwstr>
  </property>
</Properties>
</file>